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1EE" w:rsidRDefault="006D01EE" w:rsidP="006D01EE">
      <w:pPr>
        <w:pStyle w:val="1"/>
        <w:spacing w:before="0" w:after="0"/>
        <w:jc w:val="center"/>
        <w:rPr>
          <w:sz w:val="20"/>
          <w:lang w:val="uk-UA"/>
        </w:rPr>
      </w:pPr>
      <w:r w:rsidRPr="00727D79">
        <w:rPr>
          <w:sz w:val="20"/>
        </w:rPr>
        <w:object w:dxaOrig="1018" w:dyaOrig="11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4pt" o:ole="" fillcolor="window">
            <v:imagedata r:id="rId6" o:title=""/>
          </v:shape>
          <o:OLEObject Type="Embed" ProgID="Word.Picture.8" ShapeID="_x0000_i1025" DrawAspect="Content" ObjectID="_1597492336" r:id="rId7"/>
        </w:object>
      </w:r>
    </w:p>
    <w:p w:rsidR="006D01EE" w:rsidRPr="004A5E62" w:rsidRDefault="006D01EE" w:rsidP="006D01EE">
      <w:pPr>
        <w:pStyle w:val="1"/>
        <w:spacing w:before="0" w:after="0" w:line="240" w:lineRule="auto"/>
        <w:jc w:val="center"/>
        <w:rPr>
          <w:rFonts w:ascii="Times New Roman" w:hAnsi="Times New Roman"/>
          <w:b w:val="0"/>
          <w:szCs w:val="28"/>
        </w:rPr>
      </w:pPr>
      <w:r w:rsidRPr="004A5E62">
        <w:rPr>
          <w:rFonts w:ascii="Times New Roman" w:hAnsi="Times New Roman"/>
          <w:b w:val="0"/>
          <w:szCs w:val="28"/>
        </w:rPr>
        <w:t>УКРАЇНА</w:t>
      </w:r>
    </w:p>
    <w:p w:rsidR="006D01EE" w:rsidRPr="004A5E62" w:rsidRDefault="006D01EE" w:rsidP="006D01EE">
      <w:pPr>
        <w:spacing w:after="0" w:line="240" w:lineRule="auto"/>
        <w:jc w:val="center"/>
        <w:rPr>
          <w:rFonts w:ascii="Times New Roman" w:hAnsi="Times New Roman"/>
          <w:b/>
          <w:sz w:val="32"/>
          <w:szCs w:val="32"/>
        </w:rPr>
      </w:pPr>
      <w:r w:rsidRPr="004A5E62">
        <w:rPr>
          <w:rFonts w:ascii="Times New Roman" w:hAnsi="Times New Roman"/>
          <w:b/>
          <w:sz w:val="32"/>
          <w:szCs w:val="32"/>
        </w:rPr>
        <w:t>КАЛУСЬКА РАЙОННА ДЕРЖАВНА АДМІНІСТРАЦІЯ</w:t>
      </w:r>
    </w:p>
    <w:p w:rsidR="006D01EE" w:rsidRPr="004A5E62" w:rsidRDefault="006D01EE" w:rsidP="006D01EE">
      <w:pPr>
        <w:spacing w:after="0" w:line="240" w:lineRule="auto"/>
        <w:jc w:val="center"/>
        <w:rPr>
          <w:rFonts w:ascii="Times New Roman" w:hAnsi="Times New Roman"/>
          <w:sz w:val="32"/>
          <w:szCs w:val="32"/>
        </w:rPr>
      </w:pPr>
      <w:r w:rsidRPr="004A5E62">
        <w:rPr>
          <w:rFonts w:ascii="Times New Roman" w:hAnsi="Times New Roman"/>
          <w:sz w:val="32"/>
          <w:szCs w:val="32"/>
        </w:rPr>
        <w:t>Івано - Франківської області</w:t>
      </w:r>
    </w:p>
    <w:p w:rsidR="006D01EE" w:rsidRPr="004A5E62" w:rsidRDefault="006D01EE" w:rsidP="006D01EE">
      <w:pPr>
        <w:pStyle w:val="2"/>
        <w:rPr>
          <w:sz w:val="44"/>
          <w:szCs w:val="44"/>
        </w:rPr>
      </w:pPr>
      <w:r w:rsidRPr="004A5E62">
        <w:rPr>
          <w:sz w:val="44"/>
          <w:szCs w:val="44"/>
        </w:rPr>
        <w:t xml:space="preserve">Р І Ш Е Н </w:t>
      </w:r>
      <w:proofErr w:type="spellStart"/>
      <w:r w:rsidRPr="004A5E62">
        <w:rPr>
          <w:sz w:val="44"/>
          <w:szCs w:val="44"/>
        </w:rPr>
        <w:t>Н</w:t>
      </w:r>
      <w:proofErr w:type="spellEnd"/>
      <w:r w:rsidRPr="004A5E62">
        <w:rPr>
          <w:sz w:val="44"/>
          <w:szCs w:val="44"/>
        </w:rPr>
        <w:t xml:space="preserve"> Я</w:t>
      </w:r>
    </w:p>
    <w:p w:rsidR="006D01EE" w:rsidRPr="004A5E62" w:rsidRDefault="006D01EE" w:rsidP="006D01EE">
      <w:pPr>
        <w:spacing w:after="0" w:line="240" w:lineRule="auto"/>
        <w:jc w:val="center"/>
        <w:rPr>
          <w:rFonts w:ascii="Times New Roman" w:hAnsi="Times New Roman"/>
          <w:b/>
          <w:sz w:val="32"/>
          <w:szCs w:val="32"/>
        </w:rPr>
      </w:pPr>
      <w:r w:rsidRPr="004A5E62">
        <w:rPr>
          <w:rFonts w:ascii="Times New Roman" w:hAnsi="Times New Roman"/>
          <w:b/>
          <w:sz w:val="32"/>
          <w:szCs w:val="32"/>
        </w:rPr>
        <w:t>КОЛЕГІЇ РАЙОННОЇ ДЕРЖАВНОЇ АДМІНІСТРАЦІЇ</w:t>
      </w:r>
    </w:p>
    <w:p w:rsidR="006D01EE" w:rsidRPr="00BB459D" w:rsidRDefault="006D01EE" w:rsidP="006D01EE">
      <w:pPr>
        <w:spacing w:after="0" w:line="240" w:lineRule="auto"/>
        <w:jc w:val="center"/>
        <w:rPr>
          <w:rFonts w:ascii="Times New Roman" w:hAnsi="Times New Roman"/>
          <w:sz w:val="28"/>
          <w:szCs w:val="28"/>
        </w:rPr>
      </w:pPr>
    </w:p>
    <w:p w:rsidR="006D01EE" w:rsidRDefault="006D01EE" w:rsidP="006D01EE">
      <w:pPr>
        <w:spacing w:after="0" w:line="240" w:lineRule="auto"/>
        <w:rPr>
          <w:rFonts w:ascii="Times New Roman" w:hAnsi="Times New Roman"/>
          <w:sz w:val="28"/>
          <w:szCs w:val="28"/>
        </w:rPr>
      </w:pPr>
    </w:p>
    <w:p w:rsidR="006D01EE" w:rsidRPr="00876EC0" w:rsidRDefault="006D01EE" w:rsidP="006D01EE">
      <w:pPr>
        <w:spacing w:after="0" w:line="240" w:lineRule="auto"/>
        <w:rPr>
          <w:rFonts w:ascii="Times New Roman" w:hAnsi="Times New Roman"/>
          <w:sz w:val="28"/>
          <w:szCs w:val="28"/>
        </w:rPr>
      </w:pPr>
      <w:r w:rsidRPr="00876EC0">
        <w:rPr>
          <w:rFonts w:ascii="Times New Roman" w:hAnsi="Times New Roman"/>
          <w:sz w:val="28"/>
          <w:szCs w:val="28"/>
        </w:rPr>
        <w:t>від 2</w:t>
      </w:r>
      <w:r w:rsidR="007E6AA3">
        <w:rPr>
          <w:rFonts w:ascii="Times New Roman" w:hAnsi="Times New Roman"/>
          <w:sz w:val="28"/>
          <w:szCs w:val="28"/>
        </w:rPr>
        <w:t>6</w:t>
      </w:r>
      <w:r w:rsidRPr="00876EC0">
        <w:rPr>
          <w:rFonts w:ascii="Times New Roman" w:hAnsi="Times New Roman"/>
          <w:sz w:val="28"/>
          <w:szCs w:val="28"/>
        </w:rPr>
        <w:t xml:space="preserve"> </w:t>
      </w:r>
      <w:r w:rsidR="007E6AA3">
        <w:rPr>
          <w:rFonts w:ascii="Times New Roman" w:hAnsi="Times New Roman"/>
          <w:sz w:val="28"/>
          <w:szCs w:val="28"/>
        </w:rPr>
        <w:t>чер</w:t>
      </w:r>
      <w:r>
        <w:rPr>
          <w:rFonts w:ascii="Times New Roman" w:hAnsi="Times New Roman"/>
          <w:sz w:val="28"/>
          <w:szCs w:val="28"/>
        </w:rPr>
        <w:t>в</w:t>
      </w:r>
      <w:r w:rsidRPr="00876EC0">
        <w:rPr>
          <w:rFonts w:ascii="Times New Roman" w:hAnsi="Times New Roman"/>
          <w:sz w:val="28"/>
          <w:szCs w:val="28"/>
        </w:rPr>
        <w:t>ня 2018 року №</w:t>
      </w:r>
      <w:r>
        <w:rPr>
          <w:rFonts w:ascii="Times New Roman" w:hAnsi="Times New Roman"/>
          <w:sz w:val="28"/>
          <w:szCs w:val="28"/>
        </w:rPr>
        <w:t xml:space="preserve"> 1</w:t>
      </w:r>
      <w:r w:rsidR="00E82F65">
        <w:rPr>
          <w:rFonts w:ascii="Times New Roman" w:hAnsi="Times New Roman"/>
          <w:sz w:val="28"/>
          <w:szCs w:val="28"/>
        </w:rPr>
        <w:t>7</w:t>
      </w:r>
    </w:p>
    <w:p w:rsidR="006D01EE" w:rsidRPr="00AE30AD" w:rsidRDefault="006D01EE" w:rsidP="006D01EE">
      <w:pPr>
        <w:spacing w:after="0" w:line="240" w:lineRule="auto"/>
        <w:rPr>
          <w:rFonts w:ascii="Times New Roman" w:hAnsi="Times New Roman"/>
          <w:sz w:val="24"/>
          <w:szCs w:val="24"/>
        </w:rPr>
      </w:pPr>
      <w:r w:rsidRPr="00AE30AD">
        <w:rPr>
          <w:rFonts w:ascii="Times New Roman" w:hAnsi="Times New Roman"/>
          <w:sz w:val="24"/>
          <w:szCs w:val="24"/>
        </w:rPr>
        <w:t xml:space="preserve">м. Калуш </w:t>
      </w:r>
    </w:p>
    <w:p w:rsidR="005320E9" w:rsidRPr="005320E9" w:rsidRDefault="005320E9" w:rsidP="005320E9">
      <w:pPr>
        <w:spacing w:after="0" w:line="240" w:lineRule="auto"/>
        <w:jc w:val="both"/>
        <w:rPr>
          <w:rFonts w:ascii="Times New Roman" w:hAnsi="Times New Roman" w:cs="Times New Roman"/>
          <w:sz w:val="28"/>
          <w:szCs w:val="28"/>
        </w:rPr>
      </w:pPr>
    </w:p>
    <w:p w:rsidR="005320E9" w:rsidRPr="005320E9" w:rsidRDefault="005320E9" w:rsidP="005320E9">
      <w:pPr>
        <w:tabs>
          <w:tab w:val="left" w:pos="5456"/>
        </w:tabs>
        <w:spacing w:after="0" w:line="240" w:lineRule="auto"/>
        <w:jc w:val="both"/>
        <w:rPr>
          <w:rFonts w:ascii="Times New Roman" w:hAnsi="Times New Roman" w:cs="Times New Roman"/>
          <w:b/>
          <w:sz w:val="28"/>
          <w:szCs w:val="28"/>
        </w:rPr>
      </w:pPr>
      <w:r w:rsidRPr="005320E9">
        <w:rPr>
          <w:rFonts w:ascii="Times New Roman" w:hAnsi="Times New Roman" w:cs="Times New Roman"/>
          <w:b/>
          <w:sz w:val="28"/>
          <w:szCs w:val="28"/>
        </w:rPr>
        <w:t xml:space="preserve">Про стан роботи із зверненнями  громадян </w:t>
      </w:r>
    </w:p>
    <w:p w:rsidR="005320E9" w:rsidRPr="005320E9" w:rsidRDefault="005320E9" w:rsidP="005320E9">
      <w:pPr>
        <w:tabs>
          <w:tab w:val="left" w:pos="5456"/>
        </w:tabs>
        <w:spacing w:after="0" w:line="240" w:lineRule="auto"/>
        <w:jc w:val="both"/>
        <w:rPr>
          <w:rFonts w:ascii="Times New Roman" w:hAnsi="Times New Roman" w:cs="Times New Roman"/>
          <w:b/>
          <w:sz w:val="28"/>
          <w:szCs w:val="28"/>
        </w:rPr>
      </w:pPr>
      <w:r w:rsidRPr="005320E9">
        <w:rPr>
          <w:rFonts w:ascii="Times New Roman" w:hAnsi="Times New Roman" w:cs="Times New Roman"/>
          <w:b/>
          <w:sz w:val="28"/>
          <w:szCs w:val="28"/>
        </w:rPr>
        <w:t xml:space="preserve">за І півріччя  2018 року  у порівнянні </w:t>
      </w:r>
    </w:p>
    <w:p w:rsidR="005320E9" w:rsidRPr="005320E9" w:rsidRDefault="005320E9" w:rsidP="005320E9">
      <w:pPr>
        <w:tabs>
          <w:tab w:val="left" w:pos="5456"/>
        </w:tabs>
        <w:spacing w:after="0" w:line="240" w:lineRule="auto"/>
        <w:jc w:val="both"/>
        <w:rPr>
          <w:rFonts w:ascii="Times New Roman" w:hAnsi="Times New Roman" w:cs="Times New Roman"/>
          <w:b/>
          <w:sz w:val="28"/>
          <w:szCs w:val="28"/>
        </w:rPr>
      </w:pPr>
      <w:r w:rsidRPr="005320E9">
        <w:rPr>
          <w:rFonts w:ascii="Times New Roman" w:hAnsi="Times New Roman" w:cs="Times New Roman"/>
          <w:b/>
          <w:sz w:val="28"/>
          <w:szCs w:val="28"/>
        </w:rPr>
        <w:t xml:space="preserve">з І півріччям 2017 року у відділах, </w:t>
      </w:r>
    </w:p>
    <w:p w:rsidR="005320E9" w:rsidRPr="005320E9" w:rsidRDefault="005320E9" w:rsidP="005320E9">
      <w:pPr>
        <w:tabs>
          <w:tab w:val="left" w:pos="5456"/>
        </w:tabs>
        <w:spacing w:after="0" w:line="240" w:lineRule="auto"/>
        <w:jc w:val="both"/>
        <w:rPr>
          <w:rFonts w:ascii="Times New Roman" w:hAnsi="Times New Roman" w:cs="Times New Roman"/>
          <w:b/>
          <w:sz w:val="28"/>
          <w:szCs w:val="28"/>
        </w:rPr>
      </w:pPr>
      <w:r w:rsidRPr="005320E9">
        <w:rPr>
          <w:rFonts w:ascii="Times New Roman" w:hAnsi="Times New Roman" w:cs="Times New Roman"/>
          <w:b/>
          <w:sz w:val="28"/>
          <w:szCs w:val="28"/>
        </w:rPr>
        <w:t xml:space="preserve">управліннях райдержадміністрації </w:t>
      </w:r>
    </w:p>
    <w:p w:rsidR="005320E9" w:rsidRPr="005320E9" w:rsidRDefault="005320E9" w:rsidP="005320E9">
      <w:pPr>
        <w:tabs>
          <w:tab w:val="left" w:pos="5456"/>
        </w:tabs>
        <w:spacing w:after="0" w:line="240" w:lineRule="auto"/>
        <w:jc w:val="both"/>
        <w:rPr>
          <w:rFonts w:ascii="Times New Roman" w:hAnsi="Times New Roman" w:cs="Times New Roman"/>
          <w:b/>
          <w:sz w:val="28"/>
          <w:szCs w:val="28"/>
        </w:rPr>
      </w:pPr>
      <w:r w:rsidRPr="005320E9">
        <w:rPr>
          <w:rFonts w:ascii="Times New Roman" w:hAnsi="Times New Roman" w:cs="Times New Roman"/>
          <w:b/>
          <w:sz w:val="28"/>
          <w:szCs w:val="28"/>
        </w:rPr>
        <w:t xml:space="preserve">та  виконкомах місцевих рад на виконання </w:t>
      </w:r>
    </w:p>
    <w:p w:rsidR="005320E9" w:rsidRPr="005320E9" w:rsidRDefault="005320E9" w:rsidP="005320E9">
      <w:pPr>
        <w:tabs>
          <w:tab w:val="left" w:pos="5456"/>
        </w:tabs>
        <w:spacing w:after="0" w:line="240" w:lineRule="auto"/>
        <w:jc w:val="both"/>
        <w:rPr>
          <w:rFonts w:ascii="Times New Roman" w:hAnsi="Times New Roman" w:cs="Times New Roman"/>
          <w:b/>
          <w:sz w:val="28"/>
          <w:szCs w:val="28"/>
        </w:rPr>
      </w:pPr>
      <w:r w:rsidRPr="005320E9">
        <w:rPr>
          <w:rFonts w:ascii="Times New Roman" w:hAnsi="Times New Roman" w:cs="Times New Roman"/>
          <w:b/>
          <w:sz w:val="28"/>
          <w:szCs w:val="28"/>
        </w:rPr>
        <w:t xml:space="preserve">Закону України «Про звернення громадян» </w:t>
      </w:r>
    </w:p>
    <w:p w:rsidR="005320E9" w:rsidRPr="005320E9" w:rsidRDefault="005320E9" w:rsidP="005320E9">
      <w:pPr>
        <w:spacing w:line="240" w:lineRule="auto"/>
        <w:jc w:val="both"/>
        <w:outlineLvl w:val="0"/>
        <w:rPr>
          <w:rFonts w:ascii="Times New Roman" w:hAnsi="Times New Roman" w:cs="Times New Roman"/>
          <w:b/>
          <w:sz w:val="28"/>
          <w:szCs w:val="28"/>
        </w:rPr>
      </w:pPr>
    </w:p>
    <w:p w:rsidR="005320E9" w:rsidRPr="005320E9" w:rsidRDefault="005320E9" w:rsidP="0060785B">
      <w:pPr>
        <w:pStyle w:val="23"/>
        <w:spacing w:after="0" w:line="276" w:lineRule="auto"/>
        <w:jc w:val="both"/>
        <w:rPr>
          <w:rFonts w:ascii="Times New Roman" w:hAnsi="Times New Roman" w:cs="Times New Roman"/>
          <w:sz w:val="28"/>
          <w:szCs w:val="28"/>
        </w:rPr>
      </w:pPr>
      <w:r w:rsidRPr="005320E9">
        <w:rPr>
          <w:rFonts w:ascii="Times New Roman" w:hAnsi="Times New Roman" w:cs="Times New Roman"/>
          <w:sz w:val="28"/>
          <w:szCs w:val="28"/>
        </w:rPr>
        <w:tab/>
        <w:t>Відповідно до вимог Конституції України, положень Указу Президента України від 7 лютого 2008 р. № 109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w:t>
      </w:r>
      <w:r w:rsidRPr="005320E9">
        <w:rPr>
          <w:rFonts w:ascii="Times New Roman" w:hAnsi="Times New Roman" w:cs="Times New Roman"/>
          <w:color w:val="000000"/>
          <w:sz w:val="28"/>
          <w:szCs w:val="28"/>
        </w:rPr>
        <w:t xml:space="preserve"> законів України «Про звернення громадян», «Про місцеві державні адміністрації» та з</w:t>
      </w:r>
      <w:r w:rsidRPr="005320E9">
        <w:rPr>
          <w:rFonts w:ascii="Times New Roman" w:hAnsi="Times New Roman" w:cs="Times New Roman"/>
          <w:sz w:val="28"/>
          <w:szCs w:val="28"/>
        </w:rPr>
        <w:t xml:space="preserve"> </w:t>
      </w:r>
      <w:r w:rsidRPr="005320E9">
        <w:rPr>
          <w:rFonts w:ascii="Times New Roman" w:hAnsi="Times New Roman" w:cs="Times New Roman"/>
          <w:color w:val="000000"/>
          <w:sz w:val="28"/>
          <w:szCs w:val="28"/>
        </w:rPr>
        <w:t xml:space="preserve"> метою забезпечення реалізації та гарантування закріплених Конституцією України прав громадян на</w:t>
      </w:r>
      <w:r w:rsidRPr="005320E9">
        <w:rPr>
          <w:rFonts w:ascii="Times New Roman" w:hAnsi="Times New Roman" w:cs="Times New Roman"/>
          <w:sz w:val="28"/>
          <w:szCs w:val="28"/>
        </w:rPr>
        <w:t xml:space="preserve"> звернення до органів державної влади, органів місцевого самоврядування та посадових осіб цих органів, удосконалення організації розгляду порушених у таких зверненнях питань, підвищення персональної відповідальності керівників структурних підрозділів районної державної адміністрації, керівників територіальних органів  центральних органів виконавчої влади, державних органів та органів місцевого самоврядування за належне реагування, </w:t>
      </w:r>
      <w:r w:rsidRPr="005320E9">
        <w:rPr>
          <w:rFonts w:ascii="Times New Roman" w:hAnsi="Times New Roman" w:cs="Times New Roman"/>
          <w:color w:val="000000"/>
          <w:sz w:val="28"/>
          <w:szCs w:val="28"/>
        </w:rPr>
        <w:t>своєчасне виконання та надання відповідей на звернення громадян</w:t>
      </w:r>
      <w:r w:rsidRPr="005320E9">
        <w:rPr>
          <w:rFonts w:ascii="Times New Roman" w:hAnsi="Times New Roman" w:cs="Times New Roman"/>
          <w:sz w:val="28"/>
          <w:szCs w:val="28"/>
        </w:rPr>
        <w:t xml:space="preserve">, розв’язання проблем, які спричиняють звернення громадян, </w:t>
      </w:r>
      <w:r w:rsidRPr="005320E9">
        <w:rPr>
          <w:rFonts w:ascii="Times New Roman" w:hAnsi="Times New Roman" w:cs="Times New Roman"/>
          <w:b/>
          <w:sz w:val="28"/>
          <w:szCs w:val="28"/>
        </w:rPr>
        <w:t>колегія райдержадміністрації вирішила рекомендувати</w:t>
      </w:r>
      <w:r w:rsidRPr="005320E9">
        <w:rPr>
          <w:rFonts w:ascii="Times New Roman" w:hAnsi="Times New Roman" w:cs="Times New Roman"/>
          <w:sz w:val="28"/>
          <w:szCs w:val="28"/>
        </w:rPr>
        <w:t>:</w:t>
      </w:r>
    </w:p>
    <w:p w:rsidR="005320E9" w:rsidRPr="005320E9" w:rsidRDefault="005320E9" w:rsidP="0060785B">
      <w:pPr>
        <w:pStyle w:val="23"/>
        <w:spacing w:after="0" w:line="276" w:lineRule="auto"/>
        <w:jc w:val="both"/>
        <w:rPr>
          <w:rFonts w:ascii="Times New Roman" w:hAnsi="Times New Roman" w:cs="Times New Roman"/>
          <w:sz w:val="28"/>
          <w:szCs w:val="28"/>
        </w:rPr>
      </w:pPr>
    </w:p>
    <w:p w:rsidR="005320E9" w:rsidRPr="005320E9" w:rsidRDefault="005320E9" w:rsidP="0060785B">
      <w:pPr>
        <w:spacing w:after="0"/>
        <w:ind w:firstLine="360"/>
        <w:jc w:val="both"/>
        <w:outlineLvl w:val="0"/>
        <w:rPr>
          <w:rFonts w:ascii="Times New Roman" w:hAnsi="Times New Roman" w:cs="Times New Roman"/>
          <w:b/>
          <w:sz w:val="28"/>
          <w:szCs w:val="28"/>
        </w:rPr>
      </w:pPr>
      <w:r w:rsidRPr="005320E9">
        <w:rPr>
          <w:rFonts w:ascii="Times New Roman" w:hAnsi="Times New Roman" w:cs="Times New Roman"/>
          <w:sz w:val="28"/>
          <w:szCs w:val="28"/>
        </w:rPr>
        <w:t xml:space="preserve">1. Інформацію про стан роботи із зверненнями громадян у відділах, управліннях  райдержадміністрації   та виконкомах місцевих  рад у І півріччі 2018 року  у порівнянні з І півріччям 2017 року </w:t>
      </w:r>
      <w:r w:rsidRPr="005320E9">
        <w:rPr>
          <w:rFonts w:ascii="Times New Roman" w:hAnsi="Times New Roman" w:cs="Times New Roman"/>
          <w:color w:val="000000"/>
          <w:sz w:val="28"/>
          <w:szCs w:val="28"/>
        </w:rPr>
        <w:t xml:space="preserve"> відповідно до вимог Закону України «Про звернення громадян» </w:t>
      </w:r>
      <w:r w:rsidRPr="005320E9">
        <w:rPr>
          <w:rFonts w:ascii="Times New Roman" w:hAnsi="Times New Roman" w:cs="Times New Roman"/>
          <w:sz w:val="28"/>
          <w:szCs w:val="28"/>
        </w:rPr>
        <w:t>взяти до відома (додається).</w:t>
      </w:r>
    </w:p>
    <w:p w:rsidR="005320E9" w:rsidRPr="005320E9" w:rsidRDefault="005320E9" w:rsidP="0060785B">
      <w:pPr>
        <w:pStyle w:val="23"/>
        <w:spacing w:after="0" w:line="276" w:lineRule="auto"/>
        <w:ind w:left="720"/>
        <w:jc w:val="both"/>
        <w:rPr>
          <w:rFonts w:ascii="Times New Roman" w:hAnsi="Times New Roman" w:cs="Times New Roman"/>
          <w:sz w:val="28"/>
          <w:szCs w:val="28"/>
        </w:rPr>
      </w:pPr>
    </w:p>
    <w:p w:rsidR="005320E9" w:rsidRPr="005320E9" w:rsidRDefault="005320E9" w:rsidP="005320E9">
      <w:pPr>
        <w:pStyle w:val="ab"/>
        <w:numPr>
          <w:ilvl w:val="0"/>
          <w:numId w:val="3"/>
        </w:numPr>
        <w:spacing w:line="276" w:lineRule="auto"/>
        <w:ind w:left="0" w:firstLine="360"/>
        <w:jc w:val="both"/>
        <w:rPr>
          <w:color w:val="000000"/>
          <w:sz w:val="28"/>
          <w:szCs w:val="28"/>
        </w:rPr>
      </w:pPr>
      <w:r w:rsidRPr="005320E9">
        <w:rPr>
          <w:color w:val="000000"/>
          <w:sz w:val="28"/>
          <w:szCs w:val="28"/>
        </w:rPr>
        <w:lastRenderedPageBreak/>
        <w:t>Заступнику голови районної державної адміністрації, керівнику апарату райдержадміністрації, керівникам структурних підрозділів районної державної адміністрації , територіальним органам центральних органів виконавчої влади:</w:t>
      </w:r>
    </w:p>
    <w:p w:rsidR="005320E9" w:rsidRPr="005320E9" w:rsidRDefault="005320E9" w:rsidP="005320E9">
      <w:pPr>
        <w:pStyle w:val="ab"/>
        <w:spacing w:line="276" w:lineRule="auto"/>
        <w:ind w:left="360"/>
        <w:jc w:val="both"/>
        <w:rPr>
          <w:color w:val="000000"/>
          <w:sz w:val="28"/>
          <w:szCs w:val="28"/>
        </w:rPr>
      </w:pPr>
    </w:p>
    <w:p w:rsidR="005320E9" w:rsidRPr="005320E9" w:rsidRDefault="005320E9" w:rsidP="00186E6B">
      <w:pPr>
        <w:pStyle w:val="23"/>
        <w:spacing w:after="0" w:line="276" w:lineRule="auto"/>
        <w:ind w:firstLine="360"/>
        <w:jc w:val="both"/>
        <w:rPr>
          <w:rFonts w:ascii="Times New Roman" w:hAnsi="Times New Roman" w:cs="Times New Roman"/>
          <w:sz w:val="28"/>
          <w:szCs w:val="28"/>
        </w:rPr>
      </w:pPr>
      <w:r w:rsidRPr="005320E9">
        <w:rPr>
          <w:rFonts w:ascii="Times New Roman" w:hAnsi="Times New Roman" w:cs="Times New Roman"/>
          <w:sz w:val="28"/>
          <w:szCs w:val="28"/>
        </w:rPr>
        <w:t xml:space="preserve">2.1. Посилити вимогливість до відповідальних осіб за розгляд звернень громадян, належну організацію виконання нормативно–правових актів, спрямованих на забезпечення конституційних прав громадян на звернення, об’єктивну, всебічну та своєчасну перевірку заяв і скарг громадян. </w:t>
      </w:r>
    </w:p>
    <w:p w:rsidR="005320E9" w:rsidRPr="005320E9" w:rsidRDefault="005320E9" w:rsidP="00186E6B">
      <w:pPr>
        <w:pStyle w:val="23"/>
        <w:spacing w:after="0" w:line="276" w:lineRule="auto"/>
        <w:ind w:firstLine="360"/>
        <w:jc w:val="both"/>
        <w:rPr>
          <w:rFonts w:ascii="Times New Roman" w:hAnsi="Times New Roman" w:cs="Times New Roman"/>
          <w:sz w:val="28"/>
          <w:szCs w:val="28"/>
        </w:rPr>
      </w:pPr>
      <w:r w:rsidRPr="005320E9">
        <w:rPr>
          <w:rFonts w:ascii="Times New Roman" w:hAnsi="Times New Roman" w:cs="Times New Roman"/>
          <w:sz w:val="28"/>
          <w:szCs w:val="28"/>
        </w:rPr>
        <w:t>2.2. Установити суворий контроль за розглядом звернень громадян у встановлені Законом України «Про звернення громадян» терміни, виявляти та усувати причини, що породжують скарги громадян.</w:t>
      </w:r>
    </w:p>
    <w:p w:rsidR="005320E9" w:rsidRPr="005320E9" w:rsidRDefault="005320E9" w:rsidP="00186E6B">
      <w:pPr>
        <w:pStyle w:val="23"/>
        <w:spacing w:after="0" w:line="276" w:lineRule="auto"/>
        <w:ind w:firstLine="360"/>
        <w:jc w:val="both"/>
        <w:rPr>
          <w:rFonts w:ascii="Times New Roman" w:hAnsi="Times New Roman" w:cs="Times New Roman"/>
          <w:sz w:val="28"/>
          <w:szCs w:val="28"/>
        </w:rPr>
      </w:pPr>
      <w:r w:rsidRPr="005320E9">
        <w:rPr>
          <w:rFonts w:ascii="Times New Roman" w:hAnsi="Times New Roman" w:cs="Times New Roman"/>
          <w:sz w:val="28"/>
          <w:szCs w:val="28"/>
        </w:rPr>
        <w:t>2.3. Вживати заходи щодо вирішення звернень громадян на місцях та зменшення кількості надходжень скарг та заяв на адресу вищих за підпорядкуванням  органів державної виконавчої влади та на «гарячу» телефонну лінію Урядового контактного центру.</w:t>
      </w:r>
    </w:p>
    <w:p w:rsidR="005320E9" w:rsidRPr="005320E9" w:rsidRDefault="005320E9" w:rsidP="00186E6B">
      <w:pPr>
        <w:pStyle w:val="23"/>
        <w:spacing w:after="0" w:line="276" w:lineRule="auto"/>
        <w:ind w:firstLine="284"/>
        <w:jc w:val="both"/>
        <w:rPr>
          <w:rFonts w:ascii="Times New Roman" w:hAnsi="Times New Roman" w:cs="Times New Roman"/>
          <w:sz w:val="28"/>
          <w:szCs w:val="28"/>
        </w:rPr>
      </w:pPr>
      <w:r w:rsidRPr="005320E9">
        <w:rPr>
          <w:rFonts w:ascii="Times New Roman" w:hAnsi="Times New Roman" w:cs="Times New Roman"/>
          <w:sz w:val="28"/>
          <w:szCs w:val="28"/>
        </w:rPr>
        <w:t>2.4. У роботі із зверненнями громадян особливо уважно ставитися до вирішення проблем, з якими звертаються ветерани війни та праці, учасники АТО та їх сім′ї, інваліди, багатодітні сім′ї, одинокі матері, особи, які постраждали на ЧАЕС  та інші громадяни,  які потребують соціального захисту та підтримки.</w:t>
      </w:r>
    </w:p>
    <w:p w:rsidR="005320E9" w:rsidRPr="005320E9" w:rsidRDefault="005320E9" w:rsidP="0060785B">
      <w:pPr>
        <w:pStyle w:val="23"/>
        <w:spacing w:after="0" w:line="276" w:lineRule="auto"/>
        <w:jc w:val="both"/>
        <w:rPr>
          <w:rFonts w:ascii="Times New Roman" w:hAnsi="Times New Roman" w:cs="Times New Roman"/>
          <w:sz w:val="28"/>
          <w:szCs w:val="28"/>
        </w:rPr>
      </w:pPr>
    </w:p>
    <w:p w:rsidR="005320E9" w:rsidRPr="005320E9" w:rsidRDefault="005320E9" w:rsidP="0060785B">
      <w:pPr>
        <w:pStyle w:val="23"/>
        <w:numPr>
          <w:ilvl w:val="0"/>
          <w:numId w:val="3"/>
        </w:numPr>
        <w:spacing w:after="0" w:line="276" w:lineRule="auto"/>
        <w:ind w:left="567" w:hanging="283"/>
        <w:jc w:val="both"/>
        <w:rPr>
          <w:rFonts w:ascii="Times New Roman" w:hAnsi="Times New Roman" w:cs="Times New Roman"/>
          <w:sz w:val="28"/>
          <w:szCs w:val="28"/>
        </w:rPr>
      </w:pPr>
      <w:r w:rsidRPr="005320E9">
        <w:rPr>
          <w:rFonts w:ascii="Times New Roman" w:hAnsi="Times New Roman" w:cs="Times New Roman"/>
          <w:sz w:val="28"/>
          <w:szCs w:val="28"/>
        </w:rPr>
        <w:t>Відділу документообігу та контролю  апарату райдержадміністрації (О.В.Дзіворонюк):</w:t>
      </w:r>
    </w:p>
    <w:p w:rsidR="005320E9" w:rsidRPr="005320E9" w:rsidRDefault="005320E9" w:rsidP="0060785B">
      <w:pPr>
        <w:pStyle w:val="23"/>
        <w:spacing w:after="0" w:line="276" w:lineRule="auto"/>
        <w:ind w:left="720"/>
        <w:jc w:val="both"/>
        <w:rPr>
          <w:rFonts w:ascii="Times New Roman" w:hAnsi="Times New Roman" w:cs="Times New Roman"/>
          <w:sz w:val="28"/>
          <w:szCs w:val="28"/>
        </w:rPr>
      </w:pPr>
    </w:p>
    <w:p w:rsidR="005320E9" w:rsidRPr="005320E9" w:rsidRDefault="005320E9" w:rsidP="00186E6B">
      <w:pPr>
        <w:pStyle w:val="23"/>
        <w:spacing w:after="0" w:line="276" w:lineRule="auto"/>
        <w:ind w:firstLine="284"/>
        <w:jc w:val="both"/>
        <w:rPr>
          <w:rFonts w:ascii="Times New Roman" w:hAnsi="Times New Roman" w:cs="Times New Roman"/>
          <w:sz w:val="28"/>
          <w:szCs w:val="28"/>
        </w:rPr>
      </w:pPr>
      <w:r w:rsidRPr="005320E9">
        <w:rPr>
          <w:rFonts w:ascii="Times New Roman" w:hAnsi="Times New Roman" w:cs="Times New Roman"/>
          <w:sz w:val="28"/>
          <w:szCs w:val="28"/>
        </w:rPr>
        <w:t>3.1. Щопіврічно аналізувати стан роботи із зверненнями громадян.</w:t>
      </w:r>
    </w:p>
    <w:p w:rsidR="005320E9" w:rsidRPr="005320E9" w:rsidRDefault="005320E9" w:rsidP="00186E6B">
      <w:pPr>
        <w:pStyle w:val="23"/>
        <w:spacing w:after="0" w:line="276" w:lineRule="auto"/>
        <w:ind w:firstLine="284"/>
        <w:jc w:val="both"/>
        <w:rPr>
          <w:rFonts w:ascii="Times New Roman" w:hAnsi="Times New Roman" w:cs="Times New Roman"/>
          <w:sz w:val="28"/>
          <w:szCs w:val="28"/>
        </w:rPr>
      </w:pPr>
      <w:r w:rsidRPr="005320E9">
        <w:rPr>
          <w:rFonts w:ascii="Times New Roman" w:hAnsi="Times New Roman" w:cs="Times New Roman"/>
          <w:sz w:val="28"/>
          <w:szCs w:val="28"/>
        </w:rPr>
        <w:t>3.2. Систематично надавати практичну та методичну допомогу структурним підрозділам райдержадміністрації та виконкомам місцевих рад, підприємствам, установам, організаціям у поліпшенні роботи із зверненнями громадян та здійснювати перевірки стану цієї роботи.</w:t>
      </w:r>
    </w:p>
    <w:p w:rsidR="005320E9" w:rsidRPr="005320E9" w:rsidRDefault="005320E9" w:rsidP="00186E6B">
      <w:pPr>
        <w:pStyle w:val="23"/>
        <w:spacing w:after="0" w:line="276" w:lineRule="auto"/>
        <w:ind w:firstLine="284"/>
        <w:jc w:val="both"/>
        <w:rPr>
          <w:rFonts w:ascii="Times New Roman" w:hAnsi="Times New Roman" w:cs="Times New Roman"/>
          <w:sz w:val="28"/>
          <w:szCs w:val="28"/>
        </w:rPr>
      </w:pPr>
      <w:r w:rsidRPr="005320E9">
        <w:rPr>
          <w:rFonts w:ascii="Times New Roman" w:hAnsi="Times New Roman" w:cs="Times New Roman"/>
          <w:sz w:val="28"/>
          <w:szCs w:val="28"/>
        </w:rPr>
        <w:t>3.3. Щомісячно розглядати стан виконавської дисципліни у роботі із зверненнями громадян на нараді у керівника апарату райдержадміністрації.</w:t>
      </w:r>
    </w:p>
    <w:p w:rsidR="005320E9" w:rsidRPr="005320E9" w:rsidRDefault="005320E9" w:rsidP="0060785B">
      <w:pPr>
        <w:pStyle w:val="23"/>
        <w:spacing w:after="0" w:line="276" w:lineRule="auto"/>
        <w:jc w:val="both"/>
        <w:rPr>
          <w:rFonts w:ascii="Times New Roman" w:hAnsi="Times New Roman" w:cs="Times New Roman"/>
          <w:sz w:val="28"/>
          <w:szCs w:val="28"/>
        </w:rPr>
      </w:pPr>
    </w:p>
    <w:p w:rsidR="005320E9" w:rsidRPr="005320E9" w:rsidRDefault="005320E9" w:rsidP="00186E6B">
      <w:pPr>
        <w:pStyle w:val="23"/>
        <w:spacing w:after="0" w:line="276" w:lineRule="auto"/>
        <w:ind w:firstLine="284"/>
        <w:jc w:val="both"/>
        <w:rPr>
          <w:rFonts w:ascii="Times New Roman" w:hAnsi="Times New Roman" w:cs="Times New Roman"/>
          <w:sz w:val="28"/>
          <w:szCs w:val="28"/>
        </w:rPr>
      </w:pPr>
      <w:r w:rsidRPr="005320E9">
        <w:rPr>
          <w:rFonts w:ascii="Times New Roman" w:hAnsi="Times New Roman" w:cs="Times New Roman"/>
          <w:sz w:val="28"/>
          <w:szCs w:val="28"/>
        </w:rPr>
        <w:t>4.  Сільським головам  вживати заходів щодо вирішення звернень громадян на місцях та зменшення кількості надходжень скарг та  заяв на адресу   органів державної виконавчої влади.</w:t>
      </w:r>
    </w:p>
    <w:p w:rsidR="005320E9" w:rsidRPr="005320E9" w:rsidRDefault="005320E9" w:rsidP="0060785B">
      <w:pPr>
        <w:pStyle w:val="23"/>
        <w:spacing w:after="0" w:line="276" w:lineRule="auto"/>
        <w:jc w:val="both"/>
        <w:rPr>
          <w:rFonts w:ascii="Times New Roman" w:hAnsi="Times New Roman" w:cs="Times New Roman"/>
          <w:sz w:val="28"/>
          <w:szCs w:val="28"/>
        </w:rPr>
      </w:pPr>
    </w:p>
    <w:p w:rsidR="005320E9" w:rsidRPr="005320E9" w:rsidRDefault="005320E9" w:rsidP="0060785B">
      <w:pPr>
        <w:pStyle w:val="23"/>
        <w:spacing w:after="0" w:line="276" w:lineRule="auto"/>
        <w:ind w:firstLine="426"/>
        <w:jc w:val="both"/>
        <w:rPr>
          <w:rFonts w:ascii="Times New Roman" w:hAnsi="Times New Roman" w:cs="Times New Roman"/>
          <w:sz w:val="28"/>
          <w:szCs w:val="28"/>
        </w:rPr>
      </w:pPr>
      <w:r w:rsidRPr="005320E9">
        <w:rPr>
          <w:rFonts w:ascii="Times New Roman" w:hAnsi="Times New Roman" w:cs="Times New Roman"/>
          <w:sz w:val="28"/>
          <w:szCs w:val="28"/>
        </w:rPr>
        <w:t>5. Контроль за виконанням рішення покласти на керівника апарату райдержадміністрації  Олену Романишин.</w:t>
      </w:r>
    </w:p>
    <w:p w:rsidR="005320E9" w:rsidRPr="005320E9" w:rsidRDefault="005320E9" w:rsidP="005320E9">
      <w:pPr>
        <w:pStyle w:val="23"/>
        <w:spacing w:line="276" w:lineRule="auto"/>
        <w:ind w:left="720"/>
        <w:jc w:val="both"/>
        <w:rPr>
          <w:rFonts w:ascii="Times New Roman" w:hAnsi="Times New Roman" w:cs="Times New Roman"/>
          <w:sz w:val="28"/>
          <w:szCs w:val="28"/>
        </w:rPr>
      </w:pPr>
    </w:p>
    <w:p w:rsidR="005320E9" w:rsidRPr="005320E9" w:rsidRDefault="005320E9" w:rsidP="0060785B">
      <w:pPr>
        <w:pStyle w:val="23"/>
        <w:spacing w:after="0" w:line="276" w:lineRule="auto"/>
        <w:jc w:val="both"/>
        <w:rPr>
          <w:rFonts w:ascii="Times New Roman" w:hAnsi="Times New Roman" w:cs="Times New Roman"/>
          <w:b/>
          <w:sz w:val="28"/>
          <w:szCs w:val="28"/>
        </w:rPr>
      </w:pPr>
      <w:r w:rsidRPr="005320E9">
        <w:rPr>
          <w:rFonts w:ascii="Times New Roman" w:hAnsi="Times New Roman" w:cs="Times New Roman"/>
          <w:b/>
          <w:sz w:val="28"/>
          <w:szCs w:val="28"/>
        </w:rPr>
        <w:t>Голова районної державної</w:t>
      </w:r>
    </w:p>
    <w:p w:rsidR="005320E9" w:rsidRPr="005320E9" w:rsidRDefault="005320E9" w:rsidP="0060785B">
      <w:pPr>
        <w:pStyle w:val="23"/>
        <w:spacing w:after="0" w:line="276" w:lineRule="auto"/>
        <w:jc w:val="both"/>
        <w:rPr>
          <w:rFonts w:ascii="Times New Roman" w:hAnsi="Times New Roman" w:cs="Times New Roman"/>
          <w:b/>
          <w:sz w:val="28"/>
          <w:szCs w:val="28"/>
        </w:rPr>
      </w:pPr>
      <w:r w:rsidRPr="005320E9">
        <w:rPr>
          <w:rFonts w:ascii="Times New Roman" w:hAnsi="Times New Roman" w:cs="Times New Roman"/>
          <w:b/>
          <w:sz w:val="28"/>
          <w:szCs w:val="28"/>
        </w:rPr>
        <w:t>адміністрації, голова колегії</w:t>
      </w:r>
      <w:r w:rsidRPr="005320E9">
        <w:rPr>
          <w:rFonts w:ascii="Times New Roman" w:hAnsi="Times New Roman" w:cs="Times New Roman"/>
          <w:sz w:val="28"/>
          <w:szCs w:val="28"/>
        </w:rPr>
        <w:t xml:space="preserve">                                                         </w:t>
      </w:r>
      <w:r w:rsidRPr="005320E9">
        <w:rPr>
          <w:rFonts w:ascii="Times New Roman" w:hAnsi="Times New Roman" w:cs="Times New Roman"/>
          <w:b/>
          <w:sz w:val="28"/>
          <w:szCs w:val="28"/>
        </w:rPr>
        <w:t>Н. Й.</w:t>
      </w:r>
      <w:r w:rsidRPr="005320E9">
        <w:rPr>
          <w:rFonts w:ascii="Times New Roman" w:hAnsi="Times New Roman" w:cs="Times New Roman"/>
          <w:sz w:val="28"/>
          <w:szCs w:val="28"/>
        </w:rPr>
        <w:t xml:space="preserve"> </w:t>
      </w:r>
      <w:r w:rsidRPr="005320E9">
        <w:rPr>
          <w:rFonts w:ascii="Times New Roman" w:hAnsi="Times New Roman" w:cs="Times New Roman"/>
          <w:b/>
          <w:sz w:val="28"/>
          <w:szCs w:val="28"/>
        </w:rPr>
        <w:t xml:space="preserve">Бабій </w:t>
      </w:r>
    </w:p>
    <w:p w:rsidR="005320E9" w:rsidRPr="005320E9" w:rsidRDefault="005320E9" w:rsidP="0060785B">
      <w:pPr>
        <w:spacing w:after="0"/>
        <w:jc w:val="both"/>
        <w:rPr>
          <w:rFonts w:ascii="Times New Roman" w:hAnsi="Times New Roman" w:cs="Times New Roman"/>
          <w:sz w:val="28"/>
          <w:szCs w:val="28"/>
        </w:rPr>
      </w:pPr>
    </w:p>
    <w:p w:rsidR="005320E9" w:rsidRDefault="005320E9"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Default="00186E6B" w:rsidP="0060785B">
      <w:pPr>
        <w:spacing w:after="0"/>
        <w:jc w:val="both"/>
        <w:rPr>
          <w:rFonts w:ascii="Times New Roman" w:hAnsi="Times New Roman" w:cs="Times New Roman"/>
          <w:sz w:val="28"/>
          <w:szCs w:val="28"/>
        </w:rPr>
      </w:pPr>
    </w:p>
    <w:p w:rsidR="00186E6B" w:rsidRPr="005320E9" w:rsidRDefault="00186E6B" w:rsidP="0060785B">
      <w:pPr>
        <w:spacing w:after="0"/>
        <w:jc w:val="both"/>
        <w:rPr>
          <w:rFonts w:ascii="Times New Roman" w:hAnsi="Times New Roman" w:cs="Times New Roman"/>
          <w:sz w:val="28"/>
          <w:szCs w:val="28"/>
        </w:rPr>
      </w:pPr>
    </w:p>
    <w:p w:rsidR="005320E9" w:rsidRPr="0060785B" w:rsidRDefault="005320E9" w:rsidP="0060785B">
      <w:pPr>
        <w:spacing w:after="0"/>
        <w:jc w:val="both"/>
        <w:rPr>
          <w:rFonts w:ascii="Times New Roman" w:hAnsi="Times New Roman" w:cs="Times New Roman"/>
          <w:sz w:val="24"/>
          <w:szCs w:val="24"/>
        </w:rPr>
      </w:pPr>
      <w:r w:rsidRPr="0060785B">
        <w:rPr>
          <w:rFonts w:ascii="Times New Roman" w:hAnsi="Times New Roman" w:cs="Times New Roman"/>
          <w:sz w:val="24"/>
          <w:szCs w:val="24"/>
        </w:rPr>
        <w:t xml:space="preserve">Керівник апарату </w:t>
      </w:r>
    </w:p>
    <w:p w:rsidR="005320E9" w:rsidRPr="0060785B" w:rsidRDefault="005320E9" w:rsidP="0060785B">
      <w:pPr>
        <w:spacing w:after="0"/>
        <w:jc w:val="both"/>
        <w:rPr>
          <w:rFonts w:ascii="Times New Roman" w:hAnsi="Times New Roman" w:cs="Times New Roman"/>
          <w:sz w:val="24"/>
          <w:szCs w:val="24"/>
        </w:rPr>
      </w:pPr>
      <w:r w:rsidRPr="0060785B">
        <w:rPr>
          <w:rFonts w:ascii="Times New Roman" w:hAnsi="Times New Roman" w:cs="Times New Roman"/>
          <w:sz w:val="24"/>
          <w:szCs w:val="24"/>
        </w:rPr>
        <w:t>райдержадміністрації</w:t>
      </w:r>
    </w:p>
    <w:p w:rsidR="005320E9" w:rsidRPr="0060785B" w:rsidRDefault="005320E9" w:rsidP="0060785B">
      <w:pPr>
        <w:spacing w:after="0"/>
        <w:jc w:val="both"/>
        <w:rPr>
          <w:rFonts w:ascii="Times New Roman" w:hAnsi="Times New Roman" w:cs="Times New Roman"/>
          <w:sz w:val="24"/>
          <w:szCs w:val="24"/>
        </w:rPr>
      </w:pPr>
      <w:r w:rsidRPr="0060785B">
        <w:rPr>
          <w:rFonts w:ascii="Times New Roman" w:hAnsi="Times New Roman" w:cs="Times New Roman"/>
          <w:sz w:val="24"/>
          <w:szCs w:val="24"/>
        </w:rPr>
        <w:t>Олена Романишин__________________</w:t>
      </w:r>
    </w:p>
    <w:p w:rsidR="005320E9" w:rsidRPr="0060785B" w:rsidRDefault="005320E9" w:rsidP="0060785B">
      <w:pPr>
        <w:spacing w:after="0"/>
        <w:jc w:val="both"/>
        <w:rPr>
          <w:rFonts w:ascii="Times New Roman" w:hAnsi="Times New Roman" w:cs="Times New Roman"/>
          <w:sz w:val="24"/>
          <w:szCs w:val="24"/>
        </w:rPr>
      </w:pPr>
    </w:p>
    <w:p w:rsidR="005320E9" w:rsidRPr="0060785B" w:rsidRDefault="005320E9" w:rsidP="0060785B">
      <w:pPr>
        <w:spacing w:after="0"/>
        <w:jc w:val="both"/>
        <w:rPr>
          <w:rFonts w:ascii="Times New Roman" w:hAnsi="Times New Roman" w:cs="Times New Roman"/>
          <w:sz w:val="24"/>
          <w:szCs w:val="24"/>
        </w:rPr>
      </w:pPr>
      <w:r w:rsidRPr="0060785B">
        <w:rPr>
          <w:rFonts w:ascii="Times New Roman" w:hAnsi="Times New Roman" w:cs="Times New Roman"/>
          <w:sz w:val="24"/>
          <w:szCs w:val="24"/>
        </w:rPr>
        <w:t xml:space="preserve">Начальник юридичного відділу </w:t>
      </w:r>
    </w:p>
    <w:p w:rsidR="005320E9" w:rsidRPr="0060785B" w:rsidRDefault="005320E9" w:rsidP="0060785B">
      <w:pPr>
        <w:spacing w:after="0"/>
        <w:jc w:val="both"/>
        <w:rPr>
          <w:rFonts w:ascii="Times New Roman" w:hAnsi="Times New Roman" w:cs="Times New Roman"/>
          <w:sz w:val="24"/>
          <w:szCs w:val="24"/>
        </w:rPr>
      </w:pPr>
      <w:r w:rsidRPr="0060785B">
        <w:rPr>
          <w:rFonts w:ascii="Times New Roman" w:hAnsi="Times New Roman" w:cs="Times New Roman"/>
          <w:sz w:val="24"/>
          <w:szCs w:val="24"/>
        </w:rPr>
        <w:t>апарату райдержадміністрації</w:t>
      </w:r>
    </w:p>
    <w:p w:rsidR="005320E9" w:rsidRPr="0060785B" w:rsidRDefault="005320E9" w:rsidP="0060785B">
      <w:pPr>
        <w:spacing w:after="0"/>
        <w:jc w:val="both"/>
        <w:rPr>
          <w:rFonts w:ascii="Times New Roman" w:hAnsi="Times New Roman" w:cs="Times New Roman"/>
          <w:sz w:val="24"/>
          <w:szCs w:val="24"/>
        </w:rPr>
      </w:pPr>
      <w:r w:rsidRPr="0060785B">
        <w:rPr>
          <w:rFonts w:ascii="Times New Roman" w:hAnsi="Times New Roman" w:cs="Times New Roman"/>
          <w:sz w:val="24"/>
          <w:szCs w:val="24"/>
        </w:rPr>
        <w:t>Наталія Середюк____________________</w:t>
      </w:r>
    </w:p>
    <w:p w:rsidR="005320E9" w:rsidRPr="0060785B" w:rsidRDefault="005320E9" w:rsidP="0060785B">
      <w:pPr>
        <w:spacing w:after="0"/>
        <w:jc w:val="both"/>
        <w:rPr>
          <w:rFonts w:ascii="Times New Roman" w:hAnsi="Times New Roman" w:cs="Times New Roman"/>
          <w:sz w:val="24"/>
          <w:szCs w:val="24"/>
        </w:rPr>
      </w:pPr>
    </w:p>
    <w:p w:rsidR="005320E9" w:rsidRPr="0060785B" w:rsidRDefault="005320E9" w:rsidP="0060785B">
      <w:pPr>
        <w:spacing w:after="0"/>
        <w:jc w:val="both"/>
        <w:rPr>
          <w:rFonts w:ascii="Times New Roman" w:hAnsi="Times New Roman" w:cs="Times New Roman"/>
          <w:sz w:val="24"/>
          <w:szCs w:val="24"/>
        </w:rPr>
      </w:pPr>
      <w:r w:rsidRPr="0060785B">
        <w:rPr>
          <w:rFonts w:ascii="Times New Roman" w:hAnsi="Times New Roman" w:cs="Times New Roman"/>
          <w:sz w:val="24"/>
          <w:szCs w:val="24"/>
        </w:rPr>
        <w:t>Начальник відділу документообігу та</w:t>
      </w:r>
    </w:p>
    <w:p w:rsidR="005320E9" w:rsidRPr="0060785B" w:rsidRDefault="005320E9" w:rsidP="0060785B">
      <w:pPr>
        <w:spacing w:after="0"/>
        <w:jc w:val="both"/>
        <w:rPr>
          <w:rFonts w:ascii="Times New Roman" w:hAnsi="Times New Roman" w:cs="Times New Roman"/>
          <w:sz w:val="24"/>
          <w:szCs w:val="24"/>
        </w:rPr>
      </w:pPr>
      <w:r w:rsidRPr="0060785B">
        <w:rPr>
          <w:rFonts w:ascii="Times New Roman" w:hAnsi="Times New Roman" w:cs="Times New Roman"/>
          <w:sz w:val="24"/>
          <w:szCs w:val="24"/>
        </w:rPr>
        <w:t>контролю апарату райдержадміністрації</w:t>
      </w:r>
    </w:p>
    <w:p w:rsidR="005320E9" w:rsidRPr="005320E9" w:rsidRDefault="005320E9" w:rsidP="0060785B">
      <w:pPr>
        <w:spacing w:after="0"/>
        <w:jc w:val="both"/>
        <w:rPr>
          <w:rFonts w:ascii="Times New Roman" w:hAnsi="Times New Roman" w:cs="Times New Roman"/>
          <w:sz w:val="28"/>
          <w:szCs w:val="28"/>
          <w:lang w:val="ru-RU"/>
        </w:rPr>
      </w:pPr>
      <w:r w:rsidRPr="0060785B">
        <w:rPr>
          <w:rFonts w:ascii="Times New Roman" w:hAnsi="Times New Roman" w:cs="Times New Roman"/>
          <w:sz w:val="24"/>
          <w:szCs w:val="24"/>
        </w:rPr>
        <w:t>Оксана Дзіворонюк__________________</w:t>
      </w:r>
    </w:p>
    <w:sectPr w:rsidR="005320E9" w:rsidRPr="005320E9" w:rsidSect="000F290E">
      <w:pgSz w:w="11906" w:h="16838"/>
      <w:pgMar w:top="709" w:right="707" w:bottom="992"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883688"/>
    <w:multiLevelType w:val="hybridMultilevel"/>
    <w:tmpl w:val="EA763B2E"/>
    <w:lvl w:ilvl="0" w:tplc="0422000F">
      <w:start w:val="2"/>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
    <w:nsid w:val="4A9B515A"/>
    <w:multiLevelType w:val="hybridMultilevel"/>
    <w:tmpl w:val="9F560F0C"/>
    <w:lvl w:ilvl="0" w:tplc="D34EF29A">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762F3912"/>
    <w:multiLevelType w:val="multilevel"/>
    <w:tmpl w:val="1D20A9C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367CF"/>
    <w:rsid w:val="00003815"/>
    <w:rsid w:val="000620F4"/>
    <w:rsid w:val="000838B9"/>
    <w:rsid w:val="0008390F"/>
    <w:rsid w:val="000946B8"/>
    <w:rsid w:val="000A32FD"/>
    <w:rsid w:val="000B14A4"/>
    <w:rsid w:val="000B6E28"/>
    <w:rsid w:val="000D04B0"/>
    <w:rsid w:val="000F290E"/>
    <w:rsid w:val="00110EC9"/>
    <w:rsid w:val="001654D1"/>
    <w:rsid w:val="00186E6B"/>
    <w:rsid w:val="001F5841"/>
    <w:rsid w:val="0021692A"/>
    <w:rsid w:val="00220EB5"/>
    <w:rsid w:val="002A6B28"/>
    <w:rsid w:val="002B5188"/>
    <w:rsid w:val="002C4A28"/>
    <w:rsid w:val="002F0DDA"/>
    <w:rsid w:val="00335BF9"/>
    <w:rsid w:val="00403E35"/>
    <w:rsid w:val="00493537"/>
    <w:rsid w:val="004B5666"/>
    <w:rsid w:val="004D0F46"/>
    <w:rsid w:val="00511FCA"/>
    <w:rsid w:val="005320E9"/>
    <w:rsid w:val="0060785B"/>
    <w:rsid w:val="00621D54"/>
    <w:rsid w:val="00645B13"/>
    <w:rsid w:val="00685324"/>
    <w:rsid w:val="006D01EE"/>
    <w:rsid w:val="00711382"/>
    <w:rsid w:val="00715136"/>
    <w:rsid w:val="007344CF"/>
    <w:rsid w:val="007367CF"/>
    <w:rsid w:val="007C7A40"/>
    <w:rsid w:val="007E3A4F"/>
    <w:rsid w:val="007E53D5"/>
    <w:rsid w:val="007E6AA3"/>
    <w:rsid w:val="008825D1"/>
    <w:rsid w:val="008C1666"/>
    <w:rsid w:val="008D1C5C"/>
    <w:rsid w:val="008D79B1"/>
    <w:rsid w:val="008F357B"/>
    <w:rsid w:val="00916D4F"/>
    <w:rsid w:val="00922559"/>
    <w:rsid w:val="00955F6C"/>
    <w:rsid w:val="00A17BAE"/>
    <w:rsid w:val="00A76A07"/>
    <w:rsid w:val="00A901DE"/>
    <w:rsid w:val="00AC71A6"/>
    <w:rsid w:val="00AC7D97"/>
    <w:rsid w:val="00B34D81"/>
    <w:rsid w:val="00B731C3"/>
    <w:rsid w:val="00B90656"/>
    <w:rsid w:val="00B92B02"/>
    <w:rsid w:val="00BC6A32"/>
    <w:rsid w:val="00BE3EA7"/>
    <w:rsid w:val="00C55FA4"/>
    <w:rsid w:val="00C91533"/>
    <w:rsid w:val="00CA57B1"/>
    <w:rsid w:val="00CA761C"/>
    <w:rsid w:val="00CE3E06"/>
    <w:rsid w:val="00CF7733"/>
    <w:rsid w:val="00D3769A"/>
    <w:rsid w:val="00E260F4"/>
    <w:rsid w:val="00E3469A"/>
    <w:rsid w:val="00E35967"/>
    <w:rsid w:val="00E50141"/>
    <w:rsid w:val="00E618C7"/>
    <w:rsid w:val="00E82F65"/>
    <w:rsid w:val="00E957AA"/>
    <w:rsid w:val="00EC253E"/>
    <w:rsid w:val="00ED413F"/>
    <w:rsid w:val="00F02C63"/>
    <w:rsid w:val="00F94B61"/>
    <w:rsid w:val="00FA58E2"/>
    <w:rsid w:val="00FF2181"/>
    <w:rsid w:val="00FF73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53E"/>
    <w:rPr>
      <w:rFonts w:eastAsiaTheme="minorEastAsia"/>
      <w:lang w:eastAsia="uk-UA"/>
    </w:rPr>
  </w:style>
  <w:style w:type="paragraph" w:styleId="1">
    <w:name w:val="heading 1"/>
    <w:basedOn w:val="a"/>
    <w:next w:val="a"/>
    <w:link w:val="10"/>
    <w:uiPriority w:val="9"/>
    <w:qFormat/>
    <w:rsid w:val="006D01EE"/>
    <w:pPr>
      <w:keepNext/>
      <w:spacing w:before="240" w:after="60"/>
      <w:outlineLvl w:val="0"/>
    </w:pPr>
    <w:rPr>
      <w:rFonts w:ascii="Cambria" w:eastAsia="Times New Roman" w:hAnsi="Cambria" w:cs="Times New Roman"/>
      <w:b/>
      <w:bCs/>
      <w:kern w:val="32"/>
      <w:sz w:val="32"/>
      <w:szCs w:val="32"/>
      <w:lang w:val="ru-RU" w:eastAsia="ru-RU"/>
    </w:rPr>
  </w:style>
  <w:style w:type="paragraph" w:styleId="2">
    <w:name w:val="heading 2"/>
    <w:basedOn w:val="a"/>
    <w:next w:val="a"/>
    <w:link w:val="20"/>
    <w:qFormat/>
    <w:rsid w:val="006D01EE"/>
    <w:pPr>
      <w:keepNext/>
      <w:spacing w:after="0" w:line="240" w:lineRule="auto"/>
      <w:jc w:val="center"/>
      <w:outlineLvl w:val="1"/>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67CF"/>
    <w:pPr>
      <w:spacing w:after="0" w:line="240" w:lineRule="auto"/>
      <w:ind w:left="720"/>
      <w:contextualSpacing/>
    </w:pPr>
    <w:rPr>
      <w:rFonts w:ascii="Times New Roman" w:eastAsia="Times New Roman" w:hAnsi="Times New Roman" w:cs="Times New Roman"/>
      <w:sz w:val="24"/>
      <w:szCs w:val="24"/>
    </w:rPr>
  </w:style>
  <w:style w:type="paragraph" w:styleId="a4">
    <w:name w:val="No Spacing"/>
    <w:uiPriority w:val="1"/>
    <w:qFormat/>
    <w:rsid w:val="007367CF"/>
    <w:pPr>
      <w:spacing w:after="0" w:line="240" w:lineRule="auto"/>
    </w:pPr>
    <w:rPr>
      <w:rFonts w:ascii="Times New Roman" w:eastAsia="Times New Roman" w:hAnsi="Times New Roman" w:cs="Times New Roman"/>
      <w:sz w:val="24"/>
      <w:szCs w:val="24"/>
      <w:lang w:eastAsia="uk-UA"/>
    </w:rPr>
  </w:style>
  <w:style w:type="paragraph" w:styleId="a5">
    <w:name w:val="Body Text"/>
    <w:basedOn w:val="a"/>
    <w:link w:val="a6"/>
    <w:rsid w:val="00EC253E"/>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EC253E"/>
    <w:rPr>
      <w:rFonts w:ascii="Times New Roman" w:eastAsia="Times New Roman" w:hAnsi="Times New Roman" w:cs="Times New Roman"/>
      <w:sz w:val="24"/>
      <w:szCs w:val="24"/>
      <w:lang w:eastAsia="uk-UA"/>
    </w:rPr>
  </w:style>
  <w:style w:type="character" w:styleId="a7">
    <w:name w:val="Emphasis"/>
    <w:basedOn w:val="a0"/>
    <w:qFormat/>
    <w:rsid w:val="00EC253E"/>
    <w:rPr>
      <w:i/>
      <w:iCs/>
    </w:rPr>
  </w:style>
  <w:style w:type="character" w:styleId="a8">
    <w:name w:val="Hyperlink"/>
    <w:basedOn w:val="a0"/>
    <w:uiPriority w:val="99"/>
    <w:semiHidden/>
    <w:unhideWhenUsed/>
    <w:rsid w:val="00EC253E"/>
    <w:rPr>
      <w:color w:val="0000FF"/>
      <w:u w:val="single"/>
    </w:rPr>
  </w:style>
  <w:style w:type="character" w:customStyle="1" w:styleId="10">
    <w:name w:val="Заголовок 1 Знак"/>
    <w:basedOn w:val="a0"/>
    <w:link w:val="1"/>
    <w:uiPriority w:val="9"/>
    <w:rsid w:val="006D01EE"/>
    <w:rPr>
      <w:rFonts w:ascii="Cambria" w:eastAsia="Times New Roman" w:hAnsi="Cambria" w:cs="Times New Roman"/>
      <w:b/>
      <w:bCs/>
      <w:kern w:val="32"/>
      <w:sz w:val="32"/>
      <w:szCs w:val="32"/>
      <w:lang w:val="ru-RU" w:eastAsia="ru-RU"/>
    </w:rPr>
  </w:style>
  <w:style w:type="character" w:customStyle="1" w:styleId="20">
    <w:name w:val="Заголовок 2 Знак"/>
    <w:basedOn w:val="a0"/>
    <w:link w:val="2"/>
    <w:rsid w:val="006D01EE"/>
    <w:rPr>
      <w:rFonts w:ascii="Times New Roman" w:eastAsia="Times New Roman" w:hAnsi="Times New Roman" w:cs="Times New Roman"/>
      <w:b/>
      <w:sz w:val="36"/>
      <w:szCs w:val="20"/>
    </w:rPr>
  </w:style>
  <w:style w:type="paragraph" w:styleId="a9">
    <w:name w:val="Balloon Text"/>
    <w:basedOn w:val="a"/>
    <w:link w:val="aa"/>
    <w:uiPriority w:val="99"/>
    <w:semiHidden/>
    <w:unhideWhenUsed/>
    <w:rsid w:val="008D79B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D79B1"/>
    <w:rPr>
      <w:rFonts w:ascii="Tahoma" w:eastAsiaTheme="minorEastAsia" w:hAnsi="Tahoma" w:cs="Tahoma"/>
      <w:sz w:val="16"/>
      <w:szCs w:val="16"/>
      <w:lang w:eastAsia="uk-UA"/>
    </w:rPr>
  </w:style>
  <w:style w:type="paragraph" w:styleId="21">
    <w:name w:val="Body Text Indent 2"/>
    <w:basedOn w:val="a"/>
    <w:link w:val="22"/>
    <w:uiPriority w:val="99"/>
    <w:semiHidden/>
    <w:unhideWhenUsed/>
    <w:rsid w:val="00ED413F"/>
    <w:pPr>
      <w:spacing w:after="120" w:line="480" w:lineRule="auto"/>
      <w:ind w:left="283"/>
    </w:pPr>
  </w:style>
  <w:style w:type="character" w:customStyle="1" w:styleId="22">
    <w:name w:val="Основной текст с отступом 2 Знак"/>
    <w:basedOn w:val="a0"/>
    <w:link w:val="21"/>
    <w:uiPriority w:val="99"/>
    <w:semiHidden/>
    <w:rsid w:val="00ED413F"/>
    <w:rPr>
      <w:rFonts w:eastAsiaTheme="minorEastAsia"/>
      <w:lang w:eastAsia="uk-UA"/>
    </w:rPr>
  </w:style>
  <w:style w:type="character" w:customStyle="1" w:styleId="docdata">
    <w:name w:val="docdata"/>
    <w:aliases w:val="docy,v5,2136,baiaagaaboqcaaadlqqaaau7baaaaaaaaaaaaaaaaaaaaaaaaaaaaaaaaaaaaaaaaaaaaaaaaaaaaaaaaaaaaaaaaaaaaaaaaaaaaaaaaaaaaaaaaaaaaaaaaaaaaaaaaaaaaaaaaaaaaaaaaaaaaaaaaaaaaaaaaaaaaaaaaaaaaaaaaaaaaaaaaaaaaaaaaaaaaaaaaaaaaaaaaaaaaaaaaaaaaaaaaaaaaaaa"/>
    <w:basedOn w:val="a0"/>
    <w:rsid w:val="00ED413F"/>
  </w:style>
  <w:style w:type="paragraph" w:styleId="23">
    <w:name w:val="Body Text 2"/>
    <w:basedOn w:val="a"/>
    <w:link w:val="24"/>
    <w:uiPriority w:val="99"/>
    <w:semiHidden/>
    <w:unhideWhenUsed/>
    <w:rsid w:val="005320E9"/>
    <w:pPr>
      <w:spacing w:after="120" w:line="480" w:lineRule="auto"/>
    </w:pPr>
  </w:style>
  <w:style w:type="character" w:customStyle="1" w:styleId="24">
    <w:name w:val="Основной текст 2 Знак"/>
    <w:basedOn w:val="a0"/>
    <w:link w:val="23"/>
    <w:uiPriority w:val="99"/>
    <w:semiHidden/>
    <w:rsid w:val="005320E9"/>
    <w:rPr>
      <w:rFonts w:eastAsiaTheme="minorEastAsia"/>
      <w:lang w:eastAsia="uk-UA"/>
    </w:rPr>
  </w:style>
  <w:style w:type="paragraph" w:styleId="ab">
    <w:name w:val="Normal (Web)"/>
    <w:basedOn w:val="a"/>
    <w:uiPriority w:val="99"/>
    <w:semiHidden/>
    <w:unhideWhenUsed/>
    <w:rsid w:val="005320E9"/>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15798713">
      <w:bodyDiv w:val="1"/>
      <w:marLeft w:val="0"/>
      <w:marRight w:val="0"/>
      <w:marTop w:val="0"/>
      <w:marBottom w:val="0"/>
      <w:divBdr>
        <w:top w:val="none" w:sz="0" w:space="0" w:color="auto"/>
        <w:left w:val="none" w:sz="0" w:space="0" w:color="auto"/>
        <w:bottom w:val="none" w:sz="0" w:space="0" w:color="auto"/>
        <w:right w:val="none" w:sz="0" w:space="0" w:color="auto"/>
      </w:divBdr>
    </w:div>
    <w:div w:id="147772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AC60D1-4BD0-4A8F-A1AE-621A02569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640</Words>
  <Characters>3648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Головчак</dc:creator>
  <cp:keywords/>
  <dc:description/>
  <cp:lastModifiedBy>Admin</cp:lastModifiedBy>
  <cp:revision>2</cp:revision>
  <cp:lastPrinted>2018-06-26T13:21:00Z</cp:lastPrinted>
  <dcterms:created xsi:type="dcterms:W3CDTF">2018-09-03T12:06:00Z</dcterms:created>
  <dcterms:modified xsi:type="dcterms:W3CDTF">2018-09-03T12:06:00Z</dcterms:modified>
</cp:coreProperties>
</file>